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A7B" w:rsidRDefault="00FC5A7B" w:rsidP="00FC5A7B">
      <w:proofErr w:type="spellStart"/>
      <w:r>
        <w:t>G-Force</w:t>
      </w:r>
      <w:proofErr w:type="spellEnd"/>
      <w:r>
        <w:t xml:space="preserve"> Écho</w:t>
      </w:r>
    </w:p>
    <w:p w:rsidR="00FC5A7B" w:rsidRPr="00FC5A7B" w:rsidRDefault="00FC5A7B" w:rsidP="00FC5A7B">
      <w:pPr>
        <w:rPr>
          <w:lang w:val="en-CA"/>
        </w:rPr>
      </w:pPr>
      <w:r w:rsidRPr="00FC5A7B">
        <w:rPr>
          <w:lang w:val="en-CA"/>
        </w:rPr>
        <w:t>New Buzz</w:t>
      </w:r>
    </w:p>
    <w:p w:rsidR="00FC5A7B" w:rsidRPr="00FC5A7B" w:rsidRDefault="00FC5A7B" w:rsidP="00FC5A7B">
      <w:pPr>
        <w:rPr>
          <w:lang w:val="en-CA"/>
        </w:rPr>
      </w:pPr>
    </w:p>
    <w:p w:rsidR="00FC5A7B" w:rsidRDefault="00FC5A7B" w:rsidP="00FC5A7B">
      <w:pPr>
        <w:rPr>
          <w:lang w:val="en-CA"/>
        </w:rPr>
      </w:pPr>
      <w:proofErr w:type="spellStart"/>
      <w:r>
        <w:rPr>
          <w:lang w:val="en-CA"/>
        </w:rPr>
        <w:t>Vivilo</w:t>
      </w:r>
      <w:proofErr w:type="spellEnd"/>
      <w:r>
        <w:rPr>
          <w:lang w:val="en-CA"/>
        </w:rPr>
        <w:t xml:space="preserve"> always innovates and now it's with the G-Force </w:t>
      </w:r>
      <w:proofErr w:type="spellStart"/>
      <w:r>
        <w:rPr>
          <w:lang w:val="en-CA"/>
        </w:rPr>
        <w:t>Écho</w:t>
      </w:r>
      <w:proofErr w:type="spellEnd"/>
      <w:r>
        <w:rPr>
          <w:lang w:val="en-CA"/>
        </w:rPr>
        <w:t xml:space="preserve">. This time you have a combination of an accelerated rolling on the G-spot and an echo type vibration on the clitoral area. G-Force </w:t>
      </w:r>
      <w:proofErr w:type="spellStart"/>
      <w:r>
        <w:rPr>
          <w:lang w:val="en-CA"/>
        </w:rPr>
        <w:t>Écho</w:t>
      </w:r>
      <w:proofErr w:type="spellEnd"/>
      <w:r>
        <w:rPr>
          <w:lang w:val="en-CA"/>
        </w:rPr>
        <w:t xml:space="preserve"> is a new balance of pleasure: the rolling of the G-spot is more than a simple </w:t>
      </w:r>
      <w:proofErr w:type="gramStart"/>
      <w:r>
        <w:rPr>
          <w:lang w:val="en-CA"/>
        </w:rPr>
        <w:t>touch,</w:t>
      </w:r>
      <w:proofErr w:type="gramEnd"/>
      <w:r>
        <w:rPr>
          <w:lang w:val="en-CA"/>
        </w:rPr>
        <w:t xml:space="preserve"> it is a strong embrace with hundreds of intense rotations per minute that hit your G-spot. The </w:t>
      </w:r>
      <w:proofErr w:type="spellStart"/>
      <w:r>
        <w:rPr>
          <w:lang w:val="en-CA"/>
        </w:rPr>
        <w:t>Écho</w:t>
      </w:r>
      <w:proofErr w:type="spellEnd"/>
      <w:r>
        <w:rPr>
          <w:lang w:val="en-CA"/>
        </w:rPr>
        <w:t xml:space="preserve"> system is a second clitoral mechanism that first transmits a vibration, which then goes into a mini corridor that amplifies the vibration by bouncing off its own walls. The two devices are independent of each other or can be used at the same time. Three simple control buttons activate the functions and G-Force </w:t>
      </w:r>
      <w:proofErr w:type="spellStart"/>
      <w:r>
        <w:rPr>
          <w:lang w:val="en-CA"/>
        </w:rPr>
        <w:t>Écho</w:t>
      </w:r>
      <w:proofErr w:type="spellEnd"/>
      <w:r>
        <w:rPr>
          <w:lang w:val="en-CA"/>
        </w:rPr>
        <w:t xml:space="preserve"> is easy to operate in the dark because its controls are illuminated. G-Force </w:t>
      </w:r>
      <w:proofErr w:type="spellStart"/>
      <w:r>
        <w:rPr>
          <w:lang w:val="en-CA"/>
        </w:rPr>
        <w:t>Écho</w:t>
      </w:r>
      <w:proofErr w:type="spellEnd"/>
      <w:r>
        <w:rPr>
          <w:lang w:val="en-CA"/>
        </w:rPr>
        <w:t xml:space="preserve"> is very different, soft on the skin, made of pure silicone with no possibility of allergies. G-Force </w:t>
      </w:r>
      <w:proofErr w:type="spellStart"/>
      <w:r>
        <w:rPr>
          <w:lang w:val="en-CA"/>
        </w:rPr>
        <w:t>Écho</w:t>
      </w:r>
      <w:proofErr w:type="spellEnd"/>
      <w:r>
        <w:rPr>
          <w:lang w:val="en-CA"/>
        </w:rPr>
        <w:t xml:space="preserve"> is another </w:t>
      </w:r>
      <w:proofErr w:type="spellStart"/>
      <w:r>
        <w:rPr>
          <w:lang w:val="en-CA"/>
        </w:rPr>
        <w:t>Vivilo</w:t>
      </w:r>
      <w:proofErr w:type="spellEnd"/>
      <w:r>
        <w:rPr>
          <w:lang w:val="en-CA"/>
        </w:rPr>
        <w:t xml:space="preserve"> device that offers you the perfect balance between comfort, efficiency and price. It is phthalate-free, odorless and rechargeable, so no batteries are needed. G-Force </w:t>
      </w:r>
      <w:proofErr w:type="spellStart"/>
      <w:r>
        <w:rPr>
          <w:lang w:val="en-CA"/>
        </w:rPr>
        <w:t>Écho</w:t>
      </w:r>
      <w:proofErr w:type="spellEnd"/>
      <w:r>
        <w:rPr>
          <w:lang w:val="en-CA"/>
        </w:rPr>
        <w:t xml:space="preserve"> offers you peace of mind with its 1 year warranty.  It goes without saying that G-Force </w:t>
      </w:r>
      <w:proofErr w:type="spellStart"/>
      <w:r>
        <w:rPr>
          <w:lang w:val="en-CA"/>
        </w:rPr>
        <w:t>Écho</w:t>
      </w:r>
      <w:proofErr w:type="spellEnd"/>
      <w:r>
        <w:rPr>
          <w:lang w:val="en-CA"/>
        </w:rPr>
        <w:t xml:space="preserve"> is the new Buzz of pleasure.</w:t>
      </w:r>
    </w:p>
    <w:p w:rsidR="00FC5A7B" w:rsidRDefault="00FC5A7B" w:rsidP="00FC5A7B">
      <w:pPr>
        <w:rPr>
          <w:lang w:val="en-CA"/>
        </w:rPr>
      </w:pPr>
    </w:p>
    <w:p w:rsidR="00FC5A7B" w:rsidRDefault="00FC5A7B" w:rsidP="00FC5A7B">
      <w:pPr>
        <w:rPr>
          <w:lang w:val="en-CA"/>
        </w:rPr>
      </w:pPr>
      <w:proofErr w:type="gramStart"/>
      <w:r>
        <w:rPr>
          <w:lang w:val="en-CA"/>
        </w:rPr>
        <w:t>ADVANTAGES :</w:t>
      </w:r>
      <w:proofErr w:type="gramEnd"/>
    </w:p>
    <w:p w:rsidR="00FC5A7B" w:rsidRDefault="00FC5A7B" w:rsidP="00FC5A7B">
      <w:pPr>
        <w:rPr>
          <w:lang w:val="en-CA"/>
        </w:rPr>
      </w:pPr>
      <w:r>
        <w:rPr>
          <w:lang w:val="en-CA"/>
        </w:rPr>
        <w:t>. Its greatest quality is that it is very effective</w:t>
      </w:r>
    </w:p>
    <w:p w:rsidR="00FC5A7B" w:rsidRDefault="00FC5A7B" w:rsidP="00FC5A7B">
      <w:pPr>
        <w:rPr>
          <w:lang w:val="en-CA"/>
        </w:rPr>
      </w:pPr>
      <w:r>
        <w:rPr>
          <w:lang w:val="en-CA"/>
        </w:rPr>
        <w:t>.Unique and Different</w:t>
      </w:r>
    </w:p>
    <w:p w:rsidR="00FC5A7B" w:rsidRDefault="00FC5A7B" w:rsidP="00FC5A7B">
      <w:pPr>
        <w:rPr>
          <w:lang w:val="en-CA"/>
        </w:rPr>
      </w:pPr>
      <w:r>
        <w:rPr>
          <w:lang w:val="en-CA"/>
        </w:rPr>
        <w:t>.Non-allergenic</w:t>
      </w:r>
    </w:p>
    <w:p w:rsidR="00FC5A7B" w:rsidRDefault="00FC5A7B" w:rsidP="00FC5A7B">
      <w:pPr>
        <w:rPr>
          <w:lang w:val="en-CA"/>
        </w:rPr>
      </w:pPr>
      <w:r>
        <w:rPr>
          <w:lang w:val="en-CA"/>
        </w:rPr>
        <w:t>.Two motors</w:t>
      </w:r>
    </w:p>
    <w:p w:rsidR="00FC5A7B" w:rsidRDefault="00FC5A7B" w:rsidP="00FC5A7B">
      <w:pPr>
        <w:rPr>
          <w:lang w:val="en-CA"/>
        </w:rPr>
      </w:pPr>
      <w:r>
        <w:rPr>
          <w:lang w:val="en-CA"/>
        </w:rPr>
        <w:t>.Multi speeds - Multi rhythms</w:t>
      </w:r>
    </w:p>
    <w:p w:rsidR="00FC5A7B" w:rsidRDefault="00FC5A7B" w:rsidP="00FC5A7B">
      <w:pPr>
        <w:rPr>
          <w:lang w:val="en-CA"/>
        </w:rPr>
      </w:pPr>
      <w:r>
        <w:rPr>
          <w:lang w:val="en-CA"/>
        </w:rPr>
        <w:t>Vaginal rotation with 4 independent rhythms + turbo mode</w:t>
      </w:r>
    </w:p>
    <w:p w:rsidR="00FC5A7B" w:rsidRDefault="00FC5A7B" w:rsidP="00FC5A7B">
      <w:pPr>
        <w:rPr>
          <w:lang w:val="en-CA"/>
        </w:rPr>
      </w:pPr>
      <w:r>
        <w:rPr>
          <w:lang w:val="en-CA"/>
        </w:rPr>
        <w:t>Clitoral vibration with 7 different independent rhythms</w:t>
      </w:r>
    </w:p>
    <w:p w:rsidR="00FC5A7B" w:rsidRDefault="00FC5A7B" w:rsidP="00FC5A7B">
      <w:pPr>
        <w:rPr>
          <w:lang w:val="en-CA"/>
        </w:rPr>
      </w:pPr>
      <w:r>
        <w:rPr>
          <w:lang w:val="en-CA"/>
        </w:rPr>
        <w:t xml:space="preserve">.Simple to use </w:t>
      </w:r>
    </w:p>
    <w:p w:rsidR="00FC5A7B" w:rsidRDefault="00FC5A7B" w:rsidP="00FC5A7B">
      <w:pPr>
        <w:rPr>
          <w:lang w:val="en-CA"/>
        </w:rPr>
      </w:pPr>
      <w:r>
        <w:rPr>
          <w:lang w:val="en-CA"/>
        </w:rPr>
        <w:t>.Warranty 1 year</w:t>
      </w:r>
    </w:p>
    <w:p w:rsidR="00FC5A7B" w:rsidRDefault="00FC5A7B" w:rsidP="00FC5A7B">
      <w:pPr>
        <w:rPr>
          <w:lang w:val="en-CA"/>
        </w:rPr>
      </w:pPr>
    </w:p>
    <w:p w:rsidR="00FC5A7B" w:rsidRDefault="00FC5A7B" w:rsidP="00FC5A7B">
      <w:pPr>
        <w:rPr>
          <w:lang w:val="en-CA"/>
        </w:rPr>
      </w:pPr>
      <w:r>
        <w:rPr>
          <w:lang w:val="en-CA"/>
        </w:rPr>
        <w:t>TECHNICAL DESCRIPTION</w:t>
      </w:r>
    </w:p>
    <w:p w:rsidR="00FC5A7B" w:rsidRDefault="00FC5A7B" w:rsidP="00FC5A7B">
      <w:pPr>
        <w:rPr>
          <w:lang w:val="en-CA"/>
        </w:rPr>
      </w:pPr>
      <w:r>
        <w:rPr>
          <w:lang w:val="en-CA"/>
        </w:rPr>
        <w:t>Material: ultra-soft silicone - latex-free - phthalate-free - odourless</w:t>
      </w:r>
    </w:p>
    <w:p w:rsidR="00FC5A7B" w:rsidRDefault="00FC5A7B" w:rsidP="00FC5A7B">
      <w:pPr>
        <w:rPr>
          <w:lang w:val="en-CA"/>
        </w:rPr>
      </w:pPr>
      <w:r>
        <w:rPr>
          <w:lang w:val="en-CA"/>
        </w:rPr>
        <w:t>Weight: 210 grams</w:t>
      </w:r>
    </w:p>
    <w:p w:rsidR="00FC5A7B" w:rsidRDefault="00FC5A7B" w:rsidP="00FC5A7B">
      <w:pPr>
        <w:rPr>
          <w:lang w:val="en-CA"/>
        </w:rPr>
      </w:pPr>
      <w:r>
        <w:rPr>
          <w:lang w:val="en-CA"/>
        </w:rPr>
        <w:t xml:space="preserve">Dimensions: 8’’ x 1.5’’ (20cm x 3.5cm) </w:t>
      </w:r>
    </w:p>
    <w:p w:rsidR="00FC5A7B" w:rsidRDefault="00FC5A7B" w:rsidP="00FC5A7B">
      <w:pPr>
        <w:rPr>
          <w:lang w:val="en-CA"/>
        </w:rPr>
      </w:pPr>
      <w:r>
        <w:rPr>
          <w:lang w:val="en-CA"/>
        </w:rPr>
        <w:t>Activation: double motors</w:t>
      </w:r>
    </w:p>
    <w:p w:rsidR="00FC5A7B" w:rsidRDefault="00FC5A7B" w:rsidP="00FC5A7B">
      <w:pPr>
        <w:rPr>
          <w:lang w:val="en-CA"/>
        </w:rPr>
      </w:pPr>
      <w:r>
        <w:rPr>
          <w:lang w:val="en-CA"/>
        </w:rPr>
        <w:t>Interface central axel: 4 functions + turbo mode</w:t>
      </w:r>
    </w:p>
    <w:p w:rsidR="00FC5A7B" w:rsidRDefault="00FC5A7B" w:rsidP="00FC5A7B">
      <w:pPr>
        <w:rPr>
          <w:lang w:val="en-CA"/>
        </w:rPr>
      </w:pPr>
      <w:r>
        <w:rPr>
          <w:lang w:val="en-CA"/>
        </w:rPr>
        <w:t>Interface clitoral vibrator: 7 functions</w:t>
      </w:r>
    </w:p>
    <w:p w:rsidR="00FC5A7B" w:rsidRDefault="00FC5A7B" w:rsidP="00FC5A7B">
      <w:pPr>
        <w:rPr>
          <w:lang w:val="en-CA"/>
        </w:rPr>
      </w:pPr>
      <w:r>
        <w:rPr>
          <w:lang w:val="en-CA"/>
        </w:rPr>
        <w:t>Power supply: rechargeable Ion battery and USB cable</w:t>
      </w:r>
    </w:p>
    <w:p w:rsidR="00FC5A7B" w:rsidRDefault="00FC5A7B" w:rsidP="00FC5A7B">
      <w:pPr>
        <w:rPr>
          <w:lang w:val="en-CA"/>
        </w:rPr>
      </w:pPr>
      <w:r>
        <w:rPr>
          <w:lang w:val="en-CA"/>
        </w:rPr>
        <w:t xml:space="preserve">Waterproof: </w:t>
      </w:r>
      <w:proofErr w:type="spellStart"/>
      <w:r>
        <w:rPr>
          <w:lang w:val="en-CA"/>
        </w:rPr>
        <w:t>splashproof</w:t>
      </w:r>
      <w:proofErr w:type="spellEnd"/>
    </w:p>
    <w:p w:rsidR="00FC5A7B" w:rsidRDefault="00FC5A7B" w:rsidP="00FC5A7B">
      <w:pPr>
        <w:rPr>
          <w:lang w:val="en-CA"/>
        </w:rPr>
      </w:pPr>
      <w:r>
        <w:rPr>
          <w:lang w:val="en-CA"/>
        </w:rPr>
        <w:t>Autonomy: about 2 hours</w:t>
      </w:r>
    </w:p>
    <w:p w:rsidR="00FC5A7B" w:rsidRDefault="00FC5A7B" w:rsidP="00FC5A7B">
      <w:pPr>
        <w:rPr>
          <w:lang w:val="en-CA"/>
        </w:rPr>
      </w:pPr>
      <w:r>
        <w:rPr>
          <w:lang w:val="en-CA"/>
        </w:rPr>
        <w:t>Charge time: about 2 hours</w:t>
      </w:r>
    </w:p>
    <w:p w:rsidR="00566950" w:rsidRPr="00FC5A7B" w:rsidRDefault="00566950" w:rsidP="00FC5A7B">
      <w:pPr>
        <w:rPr>
          <w:lang w:val="en-CA"/>
        </w:rPr>
      </w:pPr>
      <w:bookmarkStart w:id="0" w:name="_GoBack"/>
      <w:bookmarkEnd w:id="0"/>
    </w:p>
    <w:sectPr w:rsidR="00566950" w:rsidRPr="00FC5A7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2C8"/>
    <w:rsid w:val="000136EC"/>
    <w:rsid w:val="0004375A"/>
    <w:rsid w:val="00055427"/>
    <w:rsid w:val="000D0702"/>
    <w:rsid w:val="000E0BB2"/>
    <w:rsid w:val="001B22C8"/>
    <w:rsid w:val="001B79DA"/>
    <w:rsid w:val="001F381B"/>
    <w:rsid w:val="00240135"/>
    <w:rsid w:val="00273820"/>
    <w:rsid w:val="002B6C4D"/>
    <w:rsid w:val="002E0F72"/>
    <w:rsid w:val="00301620"/>
    <w:rsid w:val="00367257"/>
    <w:rsid w:val="00376DD1"/>
    <w:rsid w:val="00384F9E"/>
    <w:rsid w:val="003A072C"/>
    <w:rsid w:val="003D7651"/>
    <w:rsid w:val="003F3F5C"/>
    <w:rsid w:val="003F43AB"/>
    <w:rsid w:val="00411ACC"/>
    <w:rsid w:val="0048337F"/>
    <w:rsid w:val="004B63D3"/>
    <w:rsid w:val="004D033B"/>
    <w:rsid w:val="005138A3"/>
    <w:rsid w:val="00566950"/>
    <w:rsid w:val="00567B4E"/>
    <w:rsid w:val="005E5ABF"/>
    <w:rsid w:val="005F3584"/>
    <w:rsid w:val="005F58CF"/>
    <w:rsid w:val="006213F1"/>
    <w:rsid w:val="006271F9"/>
    <w:rsid w:val="0069277E"/>
    <w:rsid w:val="006936E3"/>
    <w:rsid w:val="006C63CD"/>
    <w:rsid w:val="006C701C"/>
    <w:rsid w:val="007515C7"/>
    <w:rsid w:val="007A6CAD"/>
    <w:rsid w:val="007C049A"/>
    <w:rsid w:val="007D1A97"/>
    <w:rsid w:val="008618EC"/>
    <w:rsid w:val="00870AD8"/>
    <w:rsid w:val="008E150C"/>
    <w:rsid w:val="00936D11"/>
    <w:rsid w:val="009611C1"/>
    <w:rsid w:val="00963BFF"/>
    <w:rsid w:val="009E710D"/>
    <w:rsid w:val="00A9552E"/>
    <w:rsid w:val="00AC624D"/>
    <w:rsid w:val="00B0158A"/>
    <w:rsid w:val="00B03343"/>
    <w:rsid w:val="00B20AD2"/>
    <w:rsid w:val="00BB0AC6"/>
    <w:rsid w:val="00BC1504"/>
    <w:rsid w:val="00BC1E22"/>
    <w:rsid w:val="00C42FB6"/>
    <w:rsid w:val="00C84736"/>
    <w:rsid w:val="00CB325B"/>
    <w:rsid w:val="00CB7894"/>
    <w:rsid w:val="00D32388"/>
    <w:rsid w:val="00D42EFD"/>
    <w:rsid w:val="00DA5514"/>
    <w:rsid w:val="00DC6DC0"/>
    <w:rsid w:val="00DC7B88"/>
    <w:rsid w:val="00E25BDD"/>
    <w:rsid w:val="00E36BE2"/>
    <w:rsid w:val="00E56E4A"/>
    <w:rsid w:val="00EE2E88"/>
    <w:rsid w:val="00F05945"/>
    <w:rsid w:val="00F96953"/>
    <w:rsid w:val="00FC5A7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6DC0"/>
    <w:pPr>
      <w:spacing w:before="100" w:beforeAutospacing="1" w:after="100" w:afterAutospacing="1"/>
    </w:pPr>
    <w:rPr>
      <w:rFonts w:ascii="Times New Roman" w:eastAsia="Times New Roman" w:hAnsi="Times New Roman" w:cs="Times New Roman"/>
      <w:sz w:val="24"/>
      <w:szCs w:val="24"/>
      <w:lang w:eastAsia="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6DC0"/>
    <w:pPr>
      <w:spacing w:before="100" w:beforeAutospacing="1" w:after="100" w:afterAutospacing="1"/>
    </w:pPr>
    <w:rPr>
      <w:rFonts w:ascii="Times New Roman" w:eastAsia="Times New Roman" w:hAnsi="Times New Roman" w:cs="Times New Roman"/>
      <w:sz w:val="24"/>
      <w:szCs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316358">
      <w:bodyDiv w:val="1"/>
      <w:marLeft w:val="0"/>
      <w:marRight w:val="0"/>
      <w:marTop w:val="0"/>
      <w:marBottom w:val="0"/>
      <w:divBdr>
        <w:top w:val="none" w:sz="0" w:space="0" w:color="auto"/>
        <w:left w:val="none" w:sz="0" w:space="0" w:color="auto"/>
        <w:bottom w:val="none" w:sz="0" w:space="0" w:color="auto"/>
        <w:right w:val="none" w:sz="0" w:space="0" w:color="auto"/>
      </w:divBdr>
    </w:div>
    <w:div w:id="82543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6102</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Alexandre</cp:lastModifiedBy>
  <cp:revision>13</cp:revision>
  <cp:lastPrinted>2021-05-23T14:18:00Z</cp:lastPrinted>
  <dcterms:created xsi:type="dcterms:W3CDTF">2021-05-23T13:17:00Z</dcterms:created>
  <dcterms:modified xsi:type="dcterms:W3CDTF">2022-01-04T18:41:00Z</dcterms:modified>
</cp:coreProperties>
</file>